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AD34" w14:textId="77777777" w:rsidR="00C751D0" w:rsidRPr="00A44954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345E28CF" w14:textId="237542DC" w:rsidR="00C751D0" w:rsidRPr="00A44954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44954">
        <w:rPr>
          <w:rFonts w:eastAsia="Times New Roman" w:cstheme="minorHAnsi"/>
          <w:b/>
          <w:bCs/>
          <w:sz w:val="24"/>
          <w:szCs w:val="24"/>
          <w:lang w:eastAsia="tr-TR"/>
        </w:rPr>
        <w:t>T.C</w:t>
      </w:r>
    </w:p>
    <w:p w14:paraId="6492A552" w14:textId="00E8C7F5" w:rsidR="00C751D0" w:rsidRPr="00A44954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44954">
        <w:rPr>
          <w:rFonts w:eastAsia="Times New Roman" w:cstheme="minorHAnsi"/>
          <w:b/>
          <w:bCs/>
          <w:sz w:val="24"/>
          <w:szCs w:val="24"/>
          <w:lang w:eastAsia="tr-TR"/>
        </w:rPr>
        <w:t>[ KURUM ADI ]</w:t>
      </w:r>
    </w:p>
    <w:p w14:paraId="55D8B692" w14:textId="471B79DB" w:rsidR="00DF4CD8" w:rsidRPr="00A44954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44954">
        <w:rPr>
          <w:rFonts w:eastAsia="Times New Roman" w:cstheme="minorHAnsi"/>
          <w:b/>
          <w:bCs/>
          <w:sz w:val="24"/>
          <w:szCs w:val="24"/>
          <w:lang w:eastAsia="tr-TR"/>
        </w:rPr>
        <w:t>……..</w:t>
      </w:r>
      <w:r w:rsidR="00E97B8F" w:rsidRPr="00A44954">
        <w:rPr>
          <w:rFonts w:eastAsia="Times New Roman" w:cstheme="minorHAnsi"/>
          <w:b/>
          <w:bCs/>
          <w:sz w:val="24"/>
          <w:szCs w:val="24"/>
          <w:lang w:eastAsia="tr-TR"/>
        </w:rPr>
        <w:t>….. MÜDÜRLÜĞÜNE</w:t>
      </w:r>
    </w:p>
    <w:p w14:paraId="2704D27B" w14:textId="7F0B7D2A" w:rsidR="00E97B8F" w:rsidRPr="00A44954" w:rsidRDefault="00E97B8F">
      <w:pPr>
        <w:rPr>
          <w:rFonts w:cstheme="minorHAnsi"/>
        </w:rPr>
      </w:pPr>
    </w:p>
    <w:p w14:paraId="76CDB535" w14:textId="22B74520" w:rsidR="00E97B8F" w:rsidRPr="00A44954" w:rsidRDefault="005E2A60" w:rsidP="00E97B8F">
      <w:pPr>
        <w:ind w:firstLine="708"/>
        <w:rPr>
          <w:rFonts w:cstheme="minorHAnsi"/>
        </w:rPr>
      </w:pPr>
      <w:r w:rsidRPr="00A44954">
        <w:rPr>
          <w:rFonts w:cstheme="minorHAnsi"/>
          <w:b/>
          <w:bCs/>
        </w:rPr>
        <w:t>Konu:</w:t>
      </w:r>
      <w:r w:rsidR="00E97B8F" w:rsidRPr="00A44954">
        <w:rPr>
          <w:rFonts w:cstheme="minorHAnsi"/>
        </w:rPr>
        <w:t xml:space="preserve"> 4735 Sayılı Kamu İhale Sözleşmeleri Kanunun Geçici </w:t>
      </w:r>
      <w:r w:rsidR="00AB2977" w:rsidRPr="00A44954">
        <w:rPr>
          <w:rFonts w:cstheme="minorHAnsi"/>
        </w:rPr>
        <w:t>6</w:t>
      </w:r>
      <w:r w:rsidR="00C749D0" w:rsidRPr="00A44954">
        <w:rPr>
          <w:rFonts w:cstheme="minorHAnsi"/>
        </w:rPr>
        <w:t>’</w:t>
      </w:r>
      <w:r w:rsidR="00E97B8F" w:rsidRPr="00A44954">
        <w:rPr>
          <w:rFonts w:cstheme="minorHAnsi"/>
        </w:rPr>
        <w:t>nc</w:t>
      </w:r>
      <w:r w:rsidR="00612661" w:rsidRPr="00A44954">
        <w:rPr>
          <w:rFonts w:cstheme="minorHAnsi"/>
        </w:rPr>
        <w:t>ı</w:t>
      </w:r>
      <w:r w:rsidR="00E97B8F" w:rsidRPr="00A44954">
        <w:rPr>
          <w:rFonts w:cstheme="minorHAnsi"/>
        </w:rPr>
        <w:t xml:space="preserve"> Maddesi Kapsamında Ek </w:t>
      </w:r>
      <w:r w:rsidR="00C749D0" w:rsidRPr="00A44954">
        <w:rPr>
          <w:rFonts w:cstheme="minorHAnsi"/>
        </w:rPr>
        <w:t>ve Artırımlı Fiyat Farkı</w:t>
      </w:r>
      <w:r w:rsidR="00E97B8F" w:rsidRPr="00A44954">
        <w:rPr>
          <w:rFonts w:cstheme="minorHAnsi"/>
        </w:rPr>
        <w:t xml:space="preserve"> Hesabı</w:t>
      </w:r>
    </w:p>
    <w:p w14:paraId="7C276635" w14:textId="77B36A9B" w:rsidR="00E97B8F" w:rsidRPr="00A44954" w:rsidRDefault="00E97B8F" w:rsidP="00E97B8F">
      <w:pPr>
        <w:jc w:val="right"/>
        <w:rPr>
          <w:rFonts w:cstheme="minorHAnsi"/>
        </w:rPr>
      </w:pPr>
      <w:r w:rsidRPr="00A44954">
        <w:rPr>
          <w:rFonts w:cstheme="minorHAnsi"/>
        </w:rPr>
        <w:t>……/ …… / 2022</w:t>
      </w:r>
    </w:p>
    <w:p w14:paraId="390DBCD0" w14:textId="5F113ED1" w:rsidR="00E97B8F" w:rsidRPr="00A44954" w:rsidRDefault="00E97B8F" w:rsidP="00E97B8F">
      <w:pPr>
        <w:jc w:val="right"/>
        <w:rPr>
          <w:rFonts w:cstheme="minorHAnsi"/>
        </w:rPr>
      </w:pPr>
    </w:p>
    <w:p w14:paraId="33A3CE2A" w14:textId="150A5A87" w:rsidR="00E97B8F" w:rsidRPr="00A44954" w:rsidRDefault="00E97B8F" w:rsidP="00E97B8F">
      <w:pPr>
        <w:jc w:val="both"/>
        <w:rPr>
          <w:rFonts w:cstheme="minorHAnsi"/>
        </w:rPr>
      </w:pPr>
      <w:r w:rsidRPr="00A44954">
        <w:rPr>
          <w:rFonts w:cstheme="minorHAnsi"/>
        </w:rPr>
        <w:tab/>
      </w:r>
      <w:r w:rsidR="008E5256" w:rsidRPr="00A44954">
        <w:rPr>
          <w:rFonts w:cstheme="minorHAnsi"/>
        </w:rPr>
        <w:t xml:space="preserve">İdareniz ile </w:t>
      </w:r>
      <w:r w:rsidR="008B26B5" w:rsidRPr="00A44954">
        <w:rPr>
          <w:rFonts w:cstheme="minorHAnsi"/>
        </w:rPr>
        <w:t xml:space="preserve">imzaladığımız </w:t>
      </w:r>
      <w:r w:rsidR="008E5256" w:rsidRPr="00A44954">
        <w:rPr>
          <w:rFonts w:cstheme="minorHAnsi"/>
        </w:rPr>
        <w:t xml:space="preserve">sözleşme kapsamında yapımını üstlenmiş olduğumuz </w:t>
      </w:r>
      <w:r w:rsidR="00C35F14" w:rsidRPr="00A44954">
        <w:rPr>
          <w:rFonts w:cstheme="minorHAnsi"/>
        </w:rPr>
        <w:t>[</w:t>
      </w:r>
      <w:r w:rsidR="00C35F14" w:rsidRPr="00A44954">
        <w:rPr>
          <w:rFonts w:cstheme="minorHAnsi"/>
          <w:color w:val="FF0000"/>
        </w:rPr>
        <w:t>İhale Kayıt No</w:t>
      </w:r>
      <w:r w:rsidR="00C35F14" w:rsidRPr="00A44954">
        <w:rPr>
          <w:rFonts w:cstheme="minorHAnsi"/>
        </w:rPr>
        <w:t>] İhale Kayıt numaralı [</w:t>
      </w:r>
      <w:r w:rsidR="00C35F14" w:rsidRPr="00A44954">
        <w:rPr>
          <w:rFonts w:cstheme="minorHAnsi"/>
          <w:color w:val="FF0000"/>
        </w:rPr>
        <w:t>İşin Adı</w:t>
      </w:r>
      <w:r w:rsidR="00C35F14" w:rsidRPr="00A44954">
        <w:rPr>
          <w:rFonts w:cstheme="minorHAnsi"/>
        </w:rPr>
        <w:t>] işi</w:t>
      </w:r>
      <w:r w:rsidR="008E5256" w:rsidRPr="00A44954">
        <w:rPr>
          <w:rFonts w:cstheme="minorHAnsi"/>
        </w:rPr>
        <w:t xml:space="preserve"> için </w:t>
      </w:r>
      <w:r w:rsidR="00AB2977" w:rsidRPr="00A44954">
        <w:rPr>
          <w:rFonts w:cstheme="minorHAnsi"/>
        </w:rPr>
        <w:t>13</w:t>
      </w:r>
      <w:r w:rsidRPr="00A44954">
        <w:rPr>
          <w:rFonts w:cstheme="minorHAnsi"/>
        </w:rPr>
        <w:t xml:space="preserve"> </w:t>
      </w:r>
      <w:r w:rsidR="00AB2977" w:rsidRPr="00A44954">
        <w:rPr>
          <w:rFonts w:cstheme="minorHAnsi"/>
        </w:rPr>
        <w:t>Mayıs</w:t>
      </w:r>
      <w:r w:rsidRPr="00A44954">
        <w:rPr>
          <w:rFonts w:cstheme="minorHAnsi"/>
        </w:rPr>
        <w:t xml:space="preserve"> 2022 </w:t>
      </w:r>
      <w:r w:rsidR="00C751D0" w:rsidRPr="00A44954">
        <w:rPr>
          <w:rFonts w:cstheme="minorHAnsi"/>
        </w:rPr>
        <w:t>t</w:t>
      </w:r>
      <w:r w:rsidRPr="00A44954">
        <w:rPr>
          <w:rFonts w:cstheme="minorHAnsi"/>
        </w:rPr>
        <w:t>arihli ve 31</w:t>
      </w:r>
      <w:r w:rsidR="00AB2977" w:rsidRPr="00A44954">
        <w:rPr>
          <w:rFonts w:cstheme="minorHAnsi"/>
        </w:rPr>
        <w:t>834</w:t>
      </w:r>
      <w:r w:rsidRPr="00A44954">
        <w:rPr>
          <w:rFonts w:cstheme="minorHAnsi"/>
        </w:rPr>
        <w:t xml:space="preserve"> </w:t>
      </w:r>
      <w:r w:rsidR="00C751D0" w:rsidRPr="00A44954">
        <w:rPr>
          <w:rFonts w:cstheme="minorHAnsi"/>
        </w:rPr>
        <w:t>s</w:t>
      </w:r>
      <w:r w:rsidRPr="00A44954">
        <w:rPr>
          <w:rFonts w:cstheme="minorHAnsi"/>
        </w:rPr>
        <w:t xml:space="preserve">ayılı </w:t>
      </w:r>
      <w:r w:rsidR="00F1037A" w:rsidRPr="00A44954">
        <w:rPr>
          <w:rFonts w:cstheme="minorHAnsi"/>
        </w:rPr>
        <w:t>R</w:t>
      </w:r>
      <w:r w:rsidRPr="00A44954">
        <w:rPr>
          <w:rFonts w:cstheme="minorHAnsi"/>
        </w:rPr>
        <w:t xml:space="preserve">esmi </w:t>
      </w:r>
      <w:r w:rsidR="00F1037A" w:rsidRPr="00A44954">
        <w:rPr>
          <w:rFonts w:cstheme="minorHAnsi"/>
        </w:rPr>
        <w:t>G</w:t>
      </w:r>
      <w:r w:rsidRPr="00A44954">
        <w:rPr>
          <w:rFonts w:cstheme="minorHAnsi"/>
        </w:rPr>
        <w:t>azete</w:t>
      </w:r>
      <w:r w:rsidR="00F1037A" w:rsidRPr="00A44954">
        <w:rPr>
          <w:rFonts w:cstheme="minorHAnsi"/>
        </w:rPr>
        <w:t>’</w:t>
      </w:r>
      <w:r w:rsidRPr="00A44954">
        <w:rPr>
          <w:rFonts w:cstheme="minorHAnsi"/>
        </w:rPr>
        <w:t>de yayı</w:t>
      </w:r>
      <w:r w:rsidR="00F94F44" w:rsidRPr="00A44954">
        <w:rPr>
          <w:rFonts w:cstheme="minorHAnsi"/>
        </w:rPr>
        <w:t>m</w:t>
      </w:r>
      <w:r w:rsidRPr="00A44954">
        <w:rPr>
          <w:rFonts w:cstheme="minorHAnsi"/>
        </w:rPr>
        <w:t xml:space="preserve">lanarak yürürlüğe giren </w:t>
      </w:r>
      <w:r w:rsidR="00C35F14" w:rsidRPr="00A44954">
        <w:rPr>
          <w:rFonts w:cstheme="minorHAnsi"/>
        </w:rPr>
        <w:t xml:space="preserve">“4735 Sayılı Kamu İhale Sözleşmeleri Kanununun Geçici </w:t>
      </w:r>
      <w:r w:rsidR="00AB2977" w:rsidRPr="00A44954">
        <w:rPr>
          <w:rFonts w:cstheme="minorHAnsi"/>
        </w:rPr>
        <w:t>6</w:t>
      </w:r>
      <w:r w:rsidR="00C749D0" w:rsidRPr="00A44954">
        <w:rPr>
          <w:rFonts w:cstheme="minorHAnsi"/>
        </w:rPr>
        <w:t>’</w:t>
      </w:r>
      <w:r w:rsidR="00C35F14" w:rsidRPr="00A44954">
        <w:rPr>
          <w:rFonts w:cstheme="minorHAnsi"/>
        </w:rPr>
        <w:t>nc</w:t>
      </w:r>
      <w:r w:rsidR="00612661" w:rsidRPr="00A44954">
        <w:rPr>
          <w:rFonts w:cstheme="minorHAnsi"/>
        </w:rPr>
        <w:t>ı</w:t>
      </w:r>
      <w:r w:rsidR="00C35F14" w:rsidRPr="00A44954">
        <w:rPr>
          <w:rFonts w:cstheme="minorHAnsi"/>
        </w:rPr>
        <w:t xml:space="preserve"> Maddesinin Uygulanmasına İlişkin Esaslar” kapsamında </w:t>
      </w:r>
      <w:r w:rsidR="008E5256" w:rsidRPr="00A44954">
        <w:rPr>
          <w:rFonts w:cstheme="minorHAnsi"/>
        </w:rPr>
        <w:t>ek fiyat farkı hesabının</w:t>
      </w:r>
      <w:r w:rsidR="00AB2977" w:rsidRPr="00A44954">
        <w:rPr>
          <w:rFonts w:cstheme="minorHAnsi"/>
        </w:rPr>
        <w:t xml:space="preserve"> ve geçmiş </w:t>
      </w:r>
      <w:r w:rsidR="006644E0" w:rsidRPr="00A44954">
        <w:rPr>
          <w:rFonts w:cstheme="minorHAnsi"/>
        </w:rPr>
        <w:t>imalat kısımlarına</w:t>
      </w:r>
      <w:r w:rsidR="00AB2977" w:rsidRPr="00A44954">
        <w:rPr>
          <w:rFonts w:cstheme="minorHAnsi"/>
        </w:rPr>
        <w:t xml:space="preserve"> ait artırımlı fiyat farkı hesabının yapılarak</w:t>
      </w:r>
      <w:r w:rsidR="008E5256" w:rsidRPr="00A44954">
        <w:rPr>
          <w:rFonts w:cstheme="minorHAnsi"/>
        </w:rPr>
        <w:t xml:space="preserve"> tarafımıza ödenmesini talep ediyoruz.</w:t>
      </w:r>
    </w:p>
    <w:p w14:paraId="6CDCA8AA" w14:textId="73C5AB8F" w:rsidR="008E5256" w:rsidRPr="00A44954" w:rsidRDefault="008E5256" w:rsidP="00E97B8F">
      <w:pPr>
        <w:jc w:val="both"/>
        <w:rPr>
          <w:rFonts w:cstheme="minorHAnsi"/>
        </w:rPr>
      </w:pPr>
      <w:r w:rsidRPr="00A44954">
        <w:rPr>
          <w:rFonts w:cstheme="minorHAnsi"/>
        </w:rPr>
        <w:tab/>
        <w:t>Gereğini bilgilerinize arz ederiz.</w:t>
      </w:r>
    </w:p>
    <w:p w14:paraId="015383CA" w14:textId="7BF39327" w:rsidR="008E5256" w:rsidRPr="00A44954" w:rsidRDefault="008E5256" w:rsidP="00E97B8F">
      <w:pPr>
        <w:jc w:val="both"/>
        <w:rPr>
          <w:rFonts w:cstheme="minorHAnsi"/>
        </w:rPr>
      </w:pPr>
    </w:p>
    <w:p w14:paraId="79D49A3C" w14:textId="0063420A" w:rsidR="008E5256" w:rsidRPr="00A44954" w:rsidRDefault="008E5256" w:rsidP="00C751D0">
      <w:pPr>
        <w:spacing w:after="0" w:line="240" w:lineRule="auto"/>
        <w:jc w:val="both"/>
        <w:rPr>
          <w:rFonts w:cstheme="minorHAnsi"/>
        </w:rPr>
      </w:pP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="00C751D0" w:rsidRPr="00A44954">
        <w:rPr>
          <w:rFonts w:cstheme="minorHAnsi"/>
        </w:rPr>
        <w:t xml:space="preserve">    </w:t>
      </w:r>
      <w:r w:rsidRPr="00A44954">
        <w:rPr>
          <w:rFonts w:cstheme="minorHAnsi"/>
        </w:rPr>
        <w:t>Adı Soyadı</w:t>
      </w:r>
    </w:p>
    <w:p w14:paraId="56086DDE" w14:textId="2EEDF4C9" w:rsidR="008E5256" w:rsidRPr="00A44954" w:rsidRDefault="008E5256" w:rsidP="00C751D0">
      <w:pPr>
        <w:spacing w:after="0" w:line="240" w:lineRule="auto"/>
        <w:jc w:val="both"/>
        <w:rPr>
          <w:rFonts w:cstheme="minorHAnsi"/>
        </w:rPr>
      </w:pP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  <w:t>Ticaret Unvanı</w:t>
      </w:r>
    </w:p>
    <w:p w14:paraId="59E6675B" w14:textId="58510B46" w:rsidR="008E5256" w:rsidRPr="00A44954" w:rsidRDefault="008E5256" w:rsidP="00C751D0">
      <w:pPr>
        <w:spacing w:after="0" w:line="240" w:lineRule="auto"/>
        <w:jc w:val="both"/>
        <w:rPr>
          <w:rFonts w:cstheme="minorHAnsi"/>
        </w:rPr>
      </w:pP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Pr="00A44954">
        <w:rPr>
          <w:rFonts w:cstheme="minorHAnsi"/>
        </w:rPr>
        <w:tab/>
      </w:r>
      <w:r w:rsidR="00C751D0" w:rsidRPr="00A44954">
        <w:rPr>
          <w:rFonts w:cstheme="minorHAnsi"/>
        </w:rPr>
        <w:t xml:space="preserve">        </w:t>
      </w:r>
      <w:r w:rsidRPr="00A44954">
        <w:rPr>
          <w:rFonts w:cstheme="minorHAnsi"/>
        </w:rPr>
        <w:t>İmza</w:t>
      </w:r>
    </w:p>
    <w:sectPr w:rsidR="008E5256" w:rsidRPr="00A4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D8"/>
    <w:rsid w:val="00374326"/>
    <w:rsid w:val="005E2A60"/>
    <w:rsid w:val="00612661"/>
    <w:rsid w:val="006644E0"/>
    <w:rsid w:val="008A78FC"/>
    <w:rsid w:val="008B26B5"/>
    <w:rsid w:val="008E5256"/>
    <w:rsid w:val="00A44954"/>
    <w:rsid w:val="00AB2977"/>
    <w:rsid w:val="00C35F14"/>
    <w:rsid w:val="00C749D0"/>
    <w:rsid w:val="00C751D0"/>
    <w:rsid w:val="00DF4CD8"/>
    <w:rsid w:val="00E13AA9"/>
    <w:rsid w:val="00E97B8F"/>
    <w:rsid w:val="00F1037A"/>
    <w:rsid w:val="00F35DDB"/>
    <w:rsid w:val="00F91D3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546"/>
  <w15:chartTrackingRefBased/>
  <w15:docId w15:val="{E91A8426-F053-426E-A01B-6C639852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3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Fiyat Farkı Başvurusu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Fiyat Farkı Başvurusu</dc:title>
  <dc:subject/>
  <dc:creator>Serdal BELEK;AMP Yazılım</dc:creator>
  <cp:keywords>Ek fiyat farkı, 5. madde, geçici 5.inci madde, 4734, 4735, ihale, fiyat farkı, yapım, hizmet alım, mal alım, dilekçe, yüklenici</cp:keywords>
  <dc:description>Geçici 5.inci madde kapsamında ek fiyat farkı hesabı, başvuru dilekçesi.</dc:description>
  <cp:lastModifiedBy>Barış ÇAVUŞOĞLU</cp:lastModifiedBy>
  <cp:revision>7</cp:revision>
  <dcterms:created xsi:type="dcterms:W3CDTF">2022-05-16T07:26:00Z</dcterms:created>
  <dcterms:modified xsi:type="dcterms:W3CDTF">2022-05-18T14:08:00Z</dcterms:modified>
</cp:coreProperties>
</file>